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FA2971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Фрезеровщик</w:t>
      </w:r>
    </w:p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A2971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60 000 руб. на руки</w:t>
      </w:r>
    </w:p>
    <w:p w:rsidR="00FA2971" w:rsidRPr="00FA2971" w:rsidRDefault="00C5340F" w:rsidP="00FA29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="00FA2971" w:rsidRPr="00FA2971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Группа ГАЗ</w:t>
        </w:r>
      </w:hyperlink>
    </w:p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A2971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292370" wp14:editId="40C27EEF">
            <wp:extent cx="781050" cy="781050"/>
            <wp:effectExtent l="0" t="0" r="0" b="0"/>
            <wp:docPr id="1" name="Рисунок 1" descr="Группа ГАЗ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а ГАЗ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FA2971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3,4</w:t>
      </w:r>
    </w:p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A297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220 отзывов</w:t>
      </w:r>
    </w:p>
    <w:p w:rsidR="00FA2971" w:rsidRPr="00FA2971" w:rsidRDefault="00C5340F" w:rsidP="00FA2971">
      <w:pPr>
        <w:shd w:val="clear" w:color="auto" w:fill="EDEFF0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="00FA2971" w:rsidRPr="00FA2971">
          <w:rPr>
            <w:rFonts w:ascii="Arial" w:eastAsia="Times New Roman" w:hAnsi="Arial" w:cs="Arial"/>
            <w:color w:val="303233"/>
            <w:sz w:val="21"/>
            <w:szCs w:val="21"/>
            <w:bdr w:val="none" w:sz="0" w:space="0" w:color="auto" w:frame="1"/>
            <w:lang w:eastAsia="ru-RU"/>
          </w:rPr>
          <w:t>Топ-100 Рейтинга работодателей hh.ru (крупнейшие компании)</w:t>
        </w:r>
      </w:hyperlink>
    </w:p>
    <w:p w:rsidR="00FA2971" w:rsidRPr="00FA2971" w:rsidRDefault="00C5340F" w:rsidP="00FA29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tgtFrame="_blank" w:history="1">
        <w:r w:rsidR="00FA2971" w:rsidRPr="00FA2971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Нижний Новгород, улица </w:t>
        </w:r>
        <w:proofErr w:type="spellStart"/>
        <w:r w:rsidR="00FA2971" w:rsidRPr="00FA2971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Монастырка</w:t>
        </w:r>
        <w:proofErr w:type="spellEnd"/>
        <w:r w:rsidR="00FA2971" w:rsidRPr="00FA2971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, 17</w:t>
        </w:r>
      </w:hyperlink>
    </w:p>
    <w:p w:rsidR="00FA2971" w:rsidRPr="00FA2971" w:rsidRDefault="00FA2971" w:rsidP="00FA2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A297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FA297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FA2971" w:rsidRPr="00FA2971" w:rsidRDefault="00FA2971" w:rsidP="00FA2971">
      <w:pPr>
        <w:shd w:val="clear" w:color="auto" w:fill="FFFFFF"/>
        <w:spacing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FA297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FA297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A2971" w:rsidRPr="00FA2971" w:rsidRDefault="00FA2971" w:rsidP="00FA29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241418D" wp14:editId="72F9E62B">
            <wp:extent cx="2288844" cy="1838325"/>
            <wp:effectExtent l="0" t="0" r="0" b="0"/>
            <wp:docPr id="2" name="Рисунок 2" descr="https://hhcdn.ru/ichameleon/248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ichameleon/24816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18" cy="185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1" w:rsidRPr="00FA2971" w:rsidRDefault="00FA2971" w:rsidP="00FA2971">
      <w:pPr>
        <w:shd w:val="clear" w:color="auto" w:fill="FFFFFF"/>
        <w:spacing w:after="30" w:line="284" w:lineRule="atLeas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FA2971">
        <w:rPr>
          <w:rFonts w:ascii="inherit" w:eastAsia="Times New Roman" w:hAnsi="inherit" w:cs="Arial"/>
          <w:b/>
          <w:bCs/>
          <w:color w:val="000000"/>
          <w:lang w:eastAsia="ru-RU"/>
        </w:rPr>
        <w:t>Приглашаем</w:t>
      </w:r>
    </w:p>
    <w:p w:rsidR="00FA2971" w:rsidRPr="00FA2971" w:rsidRDefault="00FA2971" w:rsidP="00FA2971">
      <w:pPr>
        <w:shd w:val="clear" w:color="auto" w:fill="FFFFFF"/>
        <w:spacing w:after="30" w:line="284" w:lineRule="atLeas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FA2971">
        <w:rPr>
          <w:rFonts w:ascii="inherit" w:eastAsia="Times New Roman" w:hAnsi="inherit" w:cs="Arial"/>
          <w:b/>
          <w:bCs/>
          <w:color w:val="000000"/>
          <w:lang w:eastAsia="ru-RU"/>
        </w:rPr>
        <w:t>в надежную компанию</w:t>
      </w:r>
    </w:p>
    <w:p w:rsidR="00FA2971" w:rsidRPr="00FA2971" w:rsidRDefault="00FA2971" w:rsidP="00FA2971">
      <w:pPr>
        <w:shd w:val="clear" w:color="auto" w:fill="FFFFFF"/>
        <w:spacing w:after="30" w:line="240" w:lineRule="auto"/>
        <w:rPr>
          <w:rFonts w:ascii="Verdana" w:eastAsia="Times New Roman" w:hAnsi="Verdana" w:cs="Arial"/>
          <w:b/>
          <w:bCs/>
          <w:color w:val="000000"/>
          <w:spacing w:val="12"/>
          <w:sz w:val="37"/>
          <w:szCs w:val="37"/>
          <w:lang w:eastAsia="ru-RU"/>
        </w:rPr>
      </w:pPr>
      <w:r w:rsidRPr="00FA2971">
        <w:rPr>
          <w:rFonts w:ascii="Verdana" w:eastAsia="Times New Roman" w:hAnsi="Verdana" w:cs="Arial"/>
          <w:b/>
          <w:bCs/>
          <w:color w:val="000000"/>
          <w:spacing w:val="12"/>
          <w:sz w:val="37"/>
          <w:szCs w:val="37"/>
          <w:lang w:eastAsia="ru-RU"/>
        </w:rPr>
        <w:t>+</w:t>
      </w:r>
    </w:p>
    <w:p w:rsidR="00FA2971" w:rsidRPr="00FA2971" w:rsidRDefault="00FA2971" w:rsidP="00FA2971">
      <w:pPr>
        <w:shd w:val="clear" w:color="auto" w:fill="FFFFFF"/>
        <w:spacing w:after="30" w:line="284" w:lineRule="atLeas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FA2971">
        <w:rPr>
          <w:rFonts w:ascii="inherit" w:eastAsia="Times New Roman" w:hAnsi="inherit" w:cs="Arial"/>
          <w:b/>
          <w:bCs/>
          <w:color w:val="000000"/>
          <w:lang w:eastAsia="ru-RU"/>
        </w:rPr>
        <w:t>предлагаем работу без опыта</w:t>
      </w:r>
    </w:p>
    <w:p w:rsidR="00FA2971" w:rsidRPr="00FA2971" w:rsidRDefault="00FA2971" w:rsidP="00FA29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7C8B19" wp14:editId="27644FCC">
            <wp:extent cx="4772025" cy="800100"/>
            <wp:effectExtent l="0" t="0" r="9525" b="0"/>
            <wp:docPr id="3" name="Рисунок 3" descr="https://hhcdn.ru/ichameleon/248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ichameleon/2481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1" w:rsidRPr="00FA2971" w:rsidRDefault="00FA2971" w:rsidP="00FA2971">
      <w:pPr>
        <w:shd w:val="clear" w:color="auto" w:fill="FFFFFF"/>
        <w:spacing w:before="30" w:after="30" w:line="462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В будущее вместе</w:t>
      </w:r>
    </w:p>
    <w:p w:rsidR="00FA2971" w:rsidRPr="00FA2971" w:rsidRDefault="00FA2971" w:rsidP="00FA29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</w:p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Обязанности:</w:t>
      </w:r>
    </w:p>
    <w:p w:rsidR="00FA2971" w:rsidRPr="00FA2971" w:rsidRDefault="00FA2971" w:rsidP="00FA29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1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FA297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Мех. обработка деталей на фрезерном станке.</w:t>
      </w:r>
    </w:p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Требования:</w:t>
      </w:r>
    </w:p>
    <w:p w:rsidR="00FA2971" w:rsidRPr="00FA2971" w:rsidRDefault="00FA2971" w:rsidP="00FA2971">
      <w:pPr>
        <w:numPr>
          <w:ilvl w:val="0"/>
          <w:numId w:val="2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FA2971">
        <w:rPr>
          <w:rFonts w:ascii="Verdana" w:eastAsia="Times New Roman" w:hAnsi="Verdana" w:cs="Arial"/>
          <w:b/>
          <w:color w:val="000000"/>
          <w:sz w:val="21"/>
          <w:szCs w:val="21"/>
          <w:lang w:eastAsia="ru-RU"/>
        </w:rPr>
        <w:t>Рассмотрим кандидата без опыта работ с специальным образованием!</w:t>
      </w:r>
    </w:p>
    <w:p w:rsidR="00FA2971" w:rsidRPr="00FA2971" w:rsidRDefault="00FA2971" w:rsidP="00FA2971">
      <w:pPr>
        <w:numPr>
          <w:ilvl w:val="0"/>
          <w:numId w:val="2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Наличие </w:t>
      </w:r>
      <w:proofErr w:type="gramStart"/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документов</w:t>
      </w:r>
      <w:proofErr w:type="gramEnd"/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подтверждающих знания, умения и навыки необходимых для работы.</w:t>
      </w:r>
    </w:p>
    <w:p w:rsidR="00FA2971" w:rsidRPr="00FA2971" w:rsidRDefault="00FA2971" w:rsidP="00FA2971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Ответственность, исполнительность, внимательность к деталям.</w:t>
      </w:r>
    </w:p>
    <w:p w:rsidR="00FA2971" w:rsidRPr="00FA2971" w:rsidRDefault="00FA2971" w:rsidP="00FA297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Условия: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Работа в Автозаводском районе.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Трудоустройство в соответствии с ТК РФ, белая </w:t>
      </w:r>
      <w:proofErr w:type="spellStart"/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зп</w:t>
      </w:r>
      <w:proofErr w:type="spellEnd"/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без задержек.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lastRenderedPageBreak/>
        <w:t>График работы 5/2 (понедельник-пятница) с 6:45 до 15:15.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Обеспечение спецодеждой.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Бесплатное медицинское обслуживание (медкомиссия, проф. осмотры).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Премия по итогам работы, доплаты за условия труда.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after="150"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Компенсация питания - 150 руб. рабочий день (3150 рублей в месяц).</w:t>
      </w:r>
    </w:p>
    <w:p w:rsidR="00FA2971" w:rsidRPr="00FA2971" w:rsidRDefault="00FA2971" w:rsidP="00FA2971">
      <w:pPr>
        <w:numPr>
          <w:ilvl w:val="0"/>
          <w:numId w:val="3"/>
        </w:numPr>
        <w:shd w:val="clear" w:color="auto" w:fill="FFFFFF"/>
        <w:spacing w:line="240" w:lineRule="auto"/>
        <w:ind w:left="210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FA2971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Компенсация содержания детей в МДОУ.</w:t>
      </w:r>
    </w:p>
    <w:p w:rsidR="00AF1AD9" w:rsidRDefault="00C5340F"/>
    <w:sectPr w:rsidR="00AF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FA9"/>
    <w:multiLevelType w:val="multilevel"/>
    <w:tmpl w:val="D12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43272"/>
    <w:multiLevelType w:val="multilevel"/>
    <w:tmpl w:val="DB1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A4C7E"/>
    <w:multiLevelType w:val="multilevel"/>
    <w:tmpl w:val="7B48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78"/>
    <w:rsid w:val="004817D1"/>
    <w:rsid w:val="00573078"/>
    <w:rsid w:val="00C5340F"/>
    <w:rsid w:val="00EA04D0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5FDD-27D3-4311-BE93-20F44794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5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021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9485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2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2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58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6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929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05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4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6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hh.ru/search/vacancy/map?vacancy_id=77715274&amp;hhtmFrom=vac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ting.hh.ru/history/rating2022?utm_source=hh.ru&amp;utm_medium=referral&amp;utm_campaign=badge&amp;utm_term=employ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nn.hh.ru/employer/660?hhtmFrom=vacancy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>GAZGROUP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Елена Александровна</dc:creator>
  <cp:keywords/>
  <dc:description/>
  <cp:lastModifiedBy>211</cp:lastModifiedBy>
  <cp:revision>3</cp:revision>
  <dcterms:created xsi:type="dcterms:W3CDTF">2023-04-14T12:05:00Z</dcterms:created>
  <dcterms:modified xsi:type="dcterms:W3CDTF">2023-04-17T07:01:00Z</dcterms:modified>
</cp:coreProperties>
</file>