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3640D234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93BCD53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21FB241C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FCCE1B1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0F43EF21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AA513B9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35264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5264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1F2" w:rsidRP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279F8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163E102A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FED267" w14:textId="77777777" w:rsidR="009B06BA" w:rsidRPr="00084A19" w:rsidRDefault="009B06BA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8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4A19" w:rsidRPr="000F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Единый тарифно-квалификационный справочник работ и профессий рабочих (ЕТКС). </w:t>
            </w:r>
            <w:hyperlink r:id="rId5" w:history="1">
              <w:r w:rsidR="00084A19" w:rsidRPr="00084A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№ 2 выпуска № 2 ЕТКС</w:t>
              </w:r>
            </w:hyperlink>
            <w:r w:rsidR="00084A19" w:rsidRPr="00084A19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утвержденный Постановлением Минтруда РФ от 15.11.1999 № 45</w:t>
            </w:r>
            <w:r w:rsidR="007421F2" w:rsidRPr="00084A19">
              <w:rPr>
                <w:rFonts w:ascii="Times New Roman" w:eastAsia="Times New Roman" w:hAnsi="Times New Roman" w:cs="Times New Roman"/>
                <w:sz w:val="24"/>
                <w:szCs w:val="24"/>
              </w:rPr>
              <w:t>) (с изменениями от 13 ноября 2008 г., от 9 апреля 2018 г.)</w:t>
            </w:r>
            <w:r w:rsidRPr="0008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DAADA1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04D7B302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C397F5C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367FFA7E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1FB0B3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6EB609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EE4EEC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6FA9EAA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649B69F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393C572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5AE7949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013CF5A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1AA9888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74E749A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8009FB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7AFCC34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4DDCDF7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2D760CE2" w14:textId="2E97DC58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F0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24D91178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7421F2" w:rsidRPr="007421F2">
              <w:rPr>
                <w:rFonts w:ascii="Times New Roman" w:hAnsi="Times New Roman" w:cs="Times New Roman"/>
                <w:sz w:val="24"/>
                <w:szCs w:val="24"/>
              </w:rPr>
              <w:t>18494 Слесарь по контрольно-измерительным приборам и автоматике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46EE8D3A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6B97BB4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136B3C7A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13FBD6C9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3F6B94EB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1D3CC22E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EF22B23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 курсов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6B6DC20B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CBA0226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36F16A36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66845D93" w14:textId="77777777" w:rsidR="00F072C1" w:rsidRPr="00F06BA6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По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– в письменной форме, по профильн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– в устной. </w:t>
            </w:r>
          </w:p>
          <w:p w14:paraId="648B1697" w14:textId="7F06C6EF" w:rsidR="000F5A3A" w:rsidRPr="000F5A3A" w:rsidRDefault="00F072C1" w:rsidP="00F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245810AD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8ACB2E7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6DF3C3A1" w14:textId="77777777" w:rsidTr="00AE75DE">
        <w:trPr>
          <w:trHeight w:val="2552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61847EA2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32FAF920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</w:p>
          <w:p w14:paraId="61340628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23DD1BF4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748616EF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2DABE566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AD0F9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FCDEE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625BB6DA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C4DE6" w14:textId="77777777" w:rsidR="009B06BA" w:rsidRPr="00470BC9" w:rsidRDefault="009B06BA" w:rsidP="00450385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55436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C656C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4839A345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2A222" w14:textId="77777777" w:rsidR="009B06BA" w:rsidRPr="00470BC9" w:rsidRDefault="009B06BA" w:rsidP="00450385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2E37E" w14:textId="77777777" w:rsidR="009B06BA" w:rsidRPr="00470BC9" w:rsidRDefault="009B06BA" w:rsidP="00450385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E3D68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67029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9B06BA" w:rsidRPr="00FC634F" w14:paraId="1FB300FA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967C1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E4136" w14:textId="77777777" w:rsidR="009B06BA" w:rsidRPr="00470BC9" w:rsidRDefault="008E1F3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89640" w14:textId="77777777" w:rsidR="009B06BA" w:rsidRPr="00470BC9" w:rsidRDefault="00EA7BB7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8E2BA" w14:textId="77777777" w:rsidR="009B06BA" w:rsidRPr="00470BC9" w:rsidRDefault="00EA7BB7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ECC5E" w14:textId="77777777" w:rsidR="009B06BA" w:rsidRPr="00470BC9" w:rsidRDefault="005A44D7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9B06BA" w:rsidRPr="00FC634F" w14:paraId="55D9D723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92D98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6F196" w14:textId="77777777" w:rsidR="009B06BA" w:rsidRPr="00470BC9" w:rsidRDefault="008E1F3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F11BC" w14:textId="77777777" w:rsidR="009B06BA" w:rsidRPr="00470BC9" w:rsidRDefault="00EA7BB7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83814" w14:textId="77777777" w:rsidR="009B06BA" w:rsidRPr="00470BC9" w:rsidRDefault="00EA7BB7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C4EDB" w14:textId="77777777" w:rsidR="009B06BA" w:rsidRPr="00470BC9" w:rsidRDefault="00FB7AEC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9B06BA" w:rsidRPr="00FC634F" w14:paraId="7A69115F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F40AC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0C0A1" w14:textId="77777777" w:rsidR="009B06BA" w:rsidRPr="00470BC9" w:rsidRDefault="008E1F3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AB888" w14:textId="486D8933" w:rsidR="009B06BA" w:rsidRPr="00470BC9" w:rsidRDefault="009272C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724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5FD4C" w14:textId="74A076F6" w:rsidR="009B06BA" w:rsidRPr="00470BC9" w:rsidRDefault="009272C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2EF74" w14:textId="77777777" w:rsidR="009B06BA" w:rsidRPr="00470BC9" w:rsidRDefault="00EA7BB7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100</w:t>
                  </w:r>
                </w:p>
              </w:tc>
            </w:tr>
            <w:tr w:rsidR="009B06BA" w:rsidRPr="00FC634F" w14:paraId="05FBFB2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C52B6" w14:textId="77777777" w:rsidR="009B06BA" w:rsidRPr="00470BC9" w:rsidRDefault="009B06BA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</w:t>
                  </w:r>
                  <w:r w:rsidR="00CB3120" w:rsidRPr="00470BC9">
                    <w:t>Ц</w:t>
                  </w:r>
                  <w:r w:rsidRPr="00470BC9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DEADB" w14:textId="77777777" w:rsidR="009B06BA" w:rsidRPr="00470BC9" w:rsidRDefault="008E1F3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7AC1F" w14:textId="6DB365B6" w:rsidR="009B06BA" w:rsidRPr="00470BC9" w:rsidRDefault="009272C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512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315ED" w14:textId="54E91BAB" w:rsidR="009B06BA" w:rsidRPr="00470BC9" w:rsidRDefault="009272C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312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CF7D1" w14:textId="59435B29" w:rsidR="009B06BA" w:rsidRPr="00470BC9" w:rsidRDefault="009272C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200</w:t>
                  </w:r>
                </w:p>
              </w:tc>
            </w:tr>
            <w:tr w:rsidR="009B06BA" w:rsidRPr="00FC634F" w14:paraId="46CBFB67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E9BB3" w14:textId="77777777" w:rsidR="009B06BA" w:rsidRPr="00470BC9" w:rsidRDefault="005446B1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7F307" w14:textId="77777777" w:rsidR="009B06BA" w:rsidRPr="00470BC9" w:rsidRDefault="008E1F3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31495" w14:textId="77777777" w:rsidR="009B06BA" w:rsidRPr="00470BC9" w:rsidRDefault="00470BC9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96516" w14:textId="35A29398" w:rsidR="009B06BA" w:rsidRPr="00470BC9" w:rsidRDefault="009272C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996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79F02" w14:textId="559E3FFA" w:rsidR="009B06BA" w:rsidRPr="00470BC9" w:rsidRDefault="009272CB" w:rsidP="0045038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300</w:t>
                  </w:r>
                </w:p>
              </w:tc>
            </w:tr>
          </w:tbl>
          <w:p w14:paraId="1A786993" w14:textId="77777777" w:rsidR="009B06BA" w:rsidRPr="00FC634F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1876E700" w14:textId="77777777" w:rsidR="009B06BA" w:rsidRPr="0048508A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2488A020" w14:textId="77777777" w:rsidR="00070284" w:rsidRPr="0048508A" w:rsidRDefault="00070284" w:rsidP="00070284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>1. В общепрофессиональные дисциплины профессионального цикла включены новые дисциплины:</w:t>
            </w:r>
          </w:p>
          <w:p w14:paraId="2873BD26" w14:textId="77777777" w:rsidR="00070284" w:rsidRPr="00E13B6B" w:rsidRDefault="00070284" w:rsidP="0007028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Бережливое производство (100 ч, направлены на </w:t>
            </w: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компетенций ОК 1-9, ПК 1.1.-4.3).</w:t>
            </w:r>
          </w:p>
          <w:p w14:paraId="7B2C2641" w14:textId="77777777" w:rsidR="00070284" w:rsidRPr="00E13B6B" w:rsidRDefault="00070284" w:rsidP="0007028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>2. В профессиональный цикл включены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C48871" w14:textId="2B416E29" w:rsidR="00070284" w:rsidRPr="00E13B6B" w:rsidRDefault="00070284" w:rsidP="0007028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>МДК.</w:t>
            </w:r>
            <w:r w:rsidRPr="00E13B6B">
              <w:t xml:space="preserve"> </w:t>
            </w: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>05.01.</w:t>
            </w:r>
            <w:r w:rsidRPr="00E13B6B">
              <w:t xml:space="preserve"> </w:t>
            </w: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"18494 Слесарь по контрольно-измерительным приборам и автоматике" (</w:t>
            </w:r>
            <w:r w:rsidR="009272C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направлены на усиление компетенций ОК 1-11, ПК 5.1-5.3)</w:t>
            </w:r>
          </w:p>
          <w:p w14:paraId="79B34890" w14:textId="1CFB99EB" w:rsidR="00CB3120" w:rsidRPr="00CB3120" w:rsidRDefault="00070284" w:rsidP="00070284">
            <w:pPr>
              <w:spacing w:after="0"/>
              <w:ind w:firstLine="709"/>
              <w:jc w:val="both"/>
            </w:pP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ПП.05 Производственная практика </w:t>
            </w:r>
            <w:r w:rsidR="00AE75DE" w:rsidRPr="00AE75D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  <w:r w:rsidRPr="00E1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ч, направлены на усиление компетенций ОК 1-11, ПК 5.1-5.3).</w:t>
            </w:r>
          </w:p>
        </w:tc>
      </w:tr>
      <w:tr w:rsidR="000F5A3A" w:rsidRPr="000F5A3A" w14:paraId="43040FF2" w14:textId="77777777" w:rsidTr="00CB3120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BA4F97D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23948D1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DE4811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56805CFE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AAB3E43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5CF5143C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57C4F26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CB131C7" w14:textId="77777777" w:rsidTr="00635D5C">
        <w:trPr>
          <w:trHeight w:val="568"/>
        </w:trPr>
        <w:tc>
          <w:tcPr>
            <w:tcW w:w="10314" w:type="dxa"/>
            <w:shd w:val="clear" w:color="auto" w:fill="auto"/>
            <w:vAlign w:val="bottom"/>
            <w:hideMark/>
          </w:tcPr>
          <w:p w14:paraId="41161AD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080F6F5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32E0A0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EA7BB7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7BB7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7BB7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BB7" w:rsidRP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A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2844AB8E" w14:textId="48FDC285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7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5DE" w:rsidRPr="00AE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7421F2" w:rsidRPr="007421F2">
              <w:rPr>
                <w:rFonts w:ascii="Times New Roman" w:hAnsi="Times New Roman" w:cs="Times New Roman"/>
                <w:sz w:val="24"/>
                <w:szCs w:val="24"/>
              </w:rPr>
              <w:t>18494 Слесарь по контрольно-измерительным приборам и автоматике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6D7632B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6A845EEF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77E4B078" w14:textId="18F6E92B" w:rsidR="005806A9" w:rsidRDefault="007D771A" w:rsidP="0058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8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Промежуточная аттестация проводится рассредоточено.</w:t>
            </w:r>
          </w:p>
          <w:p w14:paraId="4473E1FB" w14:textId="1B52D16D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42986ADD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24CF5FB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72EF9A2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C4889A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35D4F48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45B5AF71" w14:textId="3AA11901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6618581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4EF7721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1292CB7" w14:textId="77777777" w:rsidR="000F5A3A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6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3A52805" w14:textId="4A1C4C1F" w:rsidR="00635D5C" w:rsidRDefault="00635D5C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элементам программы профессионального модуля (МДК) проводится экзамен комплексный: МДК 02.01. и МДК 02.02., МДК 03.01. и МДК 03.02.</w:t>
            </w:r>
          </w:p>
          <w:p w14:paraId="31FD22DB" w14:textId="77777777" w:rsidR="00635D5C" w:rsidRPr="00C621CD" w:rsidRDefault="00635D5C" w:rsidP="0063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УП.05 и ПП.05.</w:t>
            </w:r>
          </w:p>
        </w:tc>
      </w:tr>
      <w:tr w:rsidR="000F5A3A" w:rsidRPr="000F5A3A" w14:paraId="64A72720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402BA008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4677D446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7B94D6C1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17FFAC0B" w14:textId="2CF0F9FF" w:rsidR="000F5A3A" w:rsidRPr="000F5A3A" w:rsidRDefault="00450385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программой государственной итоговой аттестации.</w:t>
            </w:r>
          </w:p>
        </w:tc>
      </w:tr>
      <w:tr w:rsidR="000F5A3A" w:rsidRPr="000F5A3A" w14:paraId="6065DFA0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7E1756B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D1BF0F1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F40EBCB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38A2AF7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431AD69" w14:textId="77777777" w:rsidR="00783E92" w:rsidRPr="00070284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070284">
              <w:t>По учебному плану ООП предусматривается в</w:t>
            </w:r>
            <w:r w:rsidR="00FC634F" w:rsidRPr="00070284">
              <w:t xml:space="preserve">ыполнение </w:t>
            </w:r>
            <w:r w:rsidR="00783E92" w:rsidRPr="00070284">
              <w:t>3</w:t>
            </w:r>
            <w:r w:rsidR="00FC634F" w:rsidRPr="00070284">
              <w:t xml:space="preserve">-х курсовых </w:t>
            </w:r>
            <w:r w:rsidR="00783E92" w:rsidRPr="00070284">
              <w:t>работ:</w:t>
            </w:r>
          </w:p>
          <w:p w14:paraId="10D67ECC" w14:textId="77777777" w:rsidR="00C621CD" w:rsidRPr="00070284" w:rsidRDefault="00783E92" w:rsidP="00C621CD">
            <w:pPr>
              <w:pStyle w:val="a3"/>
              <w:spacing w:before="0" w:beforeAutospacing="0" w:after="0" w:afterAutospacing="0"/>
              <w:jc w:val="both"/>
            </w:pPr>
            <w:r w:rsidRPr="00070284">
              <w:t>-</w:t>
            </w:r>
            <w:r w:rsidR="00FC634F" w:rsidRPr="00070284">
              <w:t xml:space="preserve"> по ПМ.01 </w:t>
            </w:r>
            <w:r w:rsidR="00070284" w:rsidRPr="00070284">
              <w:t>Разработка и компьютерное моделирование элементов систем автоматизации с учетом специфики технологических процессов</w:t>
            </w:r>
            <w:r w:rsidR="00FC634F" w:rsidRPr="00070284">
              <w:t xml:space="preserve"> (</w:t>
            </w:r>
            <w:r w:rsidR="00070284" w:rsidRPr="00070284">
              <w:t>2</w:t>
            </w:r>
            <w:r w:rsidR="00FC634F" w:rsidRPr="00070284">
              <w:t>0 час.).</w:t>
            </w:r>
          </w:p>
          <w:p w14:paraId="0FCB0FEF" w14:textId="77777777" w:rsidR="00783E92" w:rsidRPr="00070284" w:rsidRDefault="00783E92" w:rsidP="00783E92">
            <w:pPr>
              <w:pStyle w:val="a3"/>
              <w:spacing w:before="0" w:beforeAutospacing="0" w:after="0" w:afterAutospacing="0"/>
              <w:jc w:val="both"/>
            </w:pPr>
            <w:r w:rsidRPr="00070284">
              <w:t>- по ПМ.0</w:t>
            </w:r>
            <w:r w:rsidR="00070284" w:rsidRPr="00070284">
              <w:t>3</w:t>
            </w:r>
            <w:r w:rsidRPr="00070284">
              <w:t xml:space="preserve"> </w:t>
            </w:r>
            <w:r w:rsidR="00070284" w:rsidRPr="00070284">
              <w:t>Организация монтажа, наладки и технического обслуживания систем и средств автоматизации</w:t>
            </w:r>
            <w:r w:rsidRPr="00070284">
              <w:t xml:space="preserve"> (</w:t>
            </w:r>
            <w:r w:rsidR="00070284" w:rsidRPr="00070284">
              <w:t>2</w:t>
            </w:r>
            <w:r w:rsidRPr="00070284">
              <w:t>0 час.).</w:t>
            </w:r>
          </w:p>
          <w:p w14:paraId="7C2F03A9" w14:textId="77777777" w:rsidR="00783E92" w:rsidRDefault="00783E92" w:rsidP="00783E92">
            <w:pPr>
              <w:pStyle w:val="a3"/>
              <w:spacing w:before="0" w:beforeAutospacing="0" w:after="0" w:afterAutospacing="0"/>
              <w:jc w:val="both"/>
            </w:pPr>
            <w:r w:rsidRPr="00070284">
              <w:t xml:space="preserve">- по </w:t>
            </w:r>
            <w:r w:rsidR="00070284" w:rsidRPr="00070284">
              <w:t>ОП</w:t>
            </w:r>
            <w:r w:rsidRPr="00070284">
              <w:t>.0</w:t>
            </w:r>
            <w:r w:rsidR="00070284" w:rsidRPr="00070284">
              <w:t>7</w:t>
            </w:r>
            <w:r w:rsidRPr="00070284">
              <w:t xml:space="preserve"> </w:t>
            </w:r>
            <w:r w:rsidR="00070284" w:rsidRPr="00070284">
              <w:t>Экономика организации</w:t>
            </w:r>
            <w:r w:rsidRPr="00070284">
              <w:t xml:space="preserve"> (</w:t>
            </w:r>
            <w:r w:rsidR="00070284" w:rsidRPr="00070284">
              <w:t>2</w:t>
            </w:r>
            <w:r w:rsidRPr="00070284">
              <w:t>0 час.).</w:t>
            </w:r>
          </w:p>
          <w:p w14:paraId="32AC614F" w14:textId="10626DE8" w:rsidR="00070284" w:rsidRPr="00070284" w:rsidRDefault="00070284" w:rsidP="00070284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Pr="00070284">
              <w:t xml:space="preserve">По учебному плану ООП предусматривается выполнение </w:t>
            </w:r>
            <w:r>
              <w:t>курсового проекта</w:t>
            </w:r>
            <w:r w:rsidRPr="00070284">
              <w:t>:</w:t>
            </w:r>
          </w:p>
          <w:p w14:paraId="1A1DD15E" w14:textId="77777777" w:rsidR="00070284" w:rsidRPr="00070284" w:rsidRDefault="00070284" w:rsidP="00070284">
            <w:pPr>
              <w:pStyle w:val="a3"/>
              <w:spacing w:before="0" w:beforeAutospacing="0" w:after="0" w:afterAutospacing="0"/>
              <w:jc w:val="both"/>
            </w:pPr>
            <w:r w:rsidRPr="00070284">
              <w:t>- по ПМ.0</w:t>
            </w:r>
            <w:r>
              <w:t>2</w:t>
            </w:r>
            <w:r w:rsidRPr="00070284">
              <w:t xml:space="preserve"> Осуществление сборки и апробации моделей элементов систем автоматизации с учетом специфики технологических процессов (</w:t>
            </w:r>
            <w:r>
              <w:t>3</w:t>
            </w:r>
            <w:r w:rsidRPr="00070284">
              <w:t>0 час.).</w:t>
            </w:r>
          </w:p>
          <w:p w14:paraId="04F5C96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643D6956" w14:textId="77777777" w:rsidR="00DB019E" w:rsidRDefault="00DB019E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22FEE30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27596F9F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23F720A6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70284"/>
    <w:rsid w:val="00084A19"/>
    <w:rsid w:val="000F586C"/>
    <w:rsid w:val="000F5A3A"/>
    <w:rsid w:val="001E40A6"/>
    <w:rsid w:val="001F2257"/>
    <w:rsid w:val="00204503"/>
    <w:rsid w:val="00212F59"/>
    <w:rsid w:val="002223E1"/>
    <w:rsid w:val="00337673"/>
    <w:rsid w:val="00395556"/>
    <w:rsid w:val="003A3596"/>
    <w:rsid w:val="00401CC6"/>
    <w:rsid w:val="00421475"/>
    <w:rsid w:val="00450385"/>
    <w:rsid w:val="00470BC9"/>
    <w:rsid w:val="0048508A"/>
    <w:rsid w:val="004D7EA6"/>
    <w:rsid w:val="005000D9"/>
    <w:rsid w:val="005256F9"/>
    <w:rsid w:val="005446B1"/>
    <w:rsid w:val="005806A9"/>
    <w:rsid w:val="005A44D7"/>
    <w:rsid w:val="005D0234"/>
    <w:rsid w:val="005D15F8"/>
    <w:rsid w:val="005F1101"/>
    <w:rsid w:val="00613D10"/>
    <w:rsid w:val="00635D5C"/>
    <w:rsid w:val="00693786"/>
    <w:rsid w:val="007421F2"/>
    <w:rsid w:val="00756708"/>
    <w:rsid w:val="00783E92"/>
    <w:rsid w:val="007A5168"/>
    <w:rsid w:val="007D771A"/>
    <w:rsid w:val="008E1F3B"/>
    <w:rsid w:val="008F0F4D"/>
    <w:rsid w:val="00926446"/>
    <w:rsid w:val="009272CB"/>
    <w:rsid w:val="00935264"/>
    <w:rsid w:val="00945DFE"/>
    <w:rsid w:val="00984597"/>
    <w:rsid w:val="009B06BA"/>
    <w:rsid w:val="009D64AD"/>
    <w:rsid w:val="00AE75DE"/>
    <w:rsid w:val="00B60A45"/>
    <w:rsid w:val="00B670DE"/>
    <w:rsid w:val="00BC1596"/>
    <w:rsid w:val="00BF0241"/>
    <w:rsid w:val="00C01F29"/>
    <w:rsid w:val="00C2102D"/>
    <w:rsid w:val="00C621CD"/>
    <w:rsid w:val="00C704A2"/>
    <w:rsid w:val="00CB3120"/>
    <w:rsid w:val="00CC7388"/>
    <w:rsid w:val="00CD60F2"/>
    <w:rsid w:val="00CE5587"/>
    <w:rsid w:val="00D2172D"/>
    <w:rsid w:val="00D85E08"/>
    <w:rsid w:val="00DA01B2"/>
    <w:rsid w:val="00DB019E"/>
    <w:rsid w:val="00DB2A0D"/>
    <w:rsid w:val="00DE2FBB"/>
    <w:rsid w:val="00E33FDA"/>
    <w:rsid w:val="00E3662D"/>
    <w:rsid w:val="00E46788"/>
    <w:rsid w:val="00EA6FF4"/>
    <w:rsid w:val="00EA7BB7"/>
    <w:rsid w:val="00F06BA6"/>
    <w:rsid w:val="00F072C1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143B"/>
  <w15:docId w15:val="{5CE83749-1BF9-4C04-A2CE-6257CB73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zlog.ru/etks/etks-2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52</cp:revision>
  <cp:lastPrinted>2019-10-11T11:55:00Z</cp:lastPrinted>
  <dcterms:created xsi:type="dcterms:W3CDTF">2019-04-01T05:56:00Z</dcterms:created>
  <dcterms:modified xsi:type="dcterms:W3CDTF">2021-12-04T07:48:00Z</dcterms:modified>
</cp:coreProperties>
</file>