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61" w:rsidRDefault="009B1399">
      <w:pPr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66DA3" w:rsidRPr="009B1399" w:rsidRDefault="00E92461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B1399" w:rsidRPr="009B1399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9B1399" w:rsidRDefault="009B1399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9B1399">
        <w:rPr>
          <w:rFonts w:ascii="Times New Roman" w:hAnsi="Times New Roman" w:cs="Times New Roman"/>
          <w:b/>
          <w:sz w:val="24"/>
          <w:szCs w:val="24"/>
        </w:rPr>
        <w:t>членов жюри областной олимпиады профессионального</w:t>
      </w:r>
      <w:r w:rsidR="00D12D79">
        <w:rPr>
          <w:rFonts w:ascii="Times New Roman" w:hAnsi="Times New Roman" w:cs="Times New Roman"/>
          <w:b/>
          <w:sz w:val="24"/>
          <w:szCs w:val="24"/>
        </w:rPr>
        <w:t xml:space="preserve"> мастерства</w:t>
      </w:r>
      <w:proofErr w:type="gramEnd"/>
      <w:r w:rsidR="00D12D79">
        <w:rPr>
          <w:rFonts w:ascii="Times New Roman" w:hAnsi="Times New Roman" w:cs="Times New Roman"/>
          <w:b/>
          <w:sz w:val="24"/>
          <w:szCs w:val="24"/>
        </w:rPr>
        <w:t xml:space="preserve"> обучающихся СПО по Б</w:t>
      </w:r>
      <w:r w:rsidRPr="009B1399">
        <w:rPr>
          <w:rFonts w:ascii="Times New Roman" w:hAnsi="Times New Roman" w:cs="Times New Roman"/>
          <w:b/>
          <w:sz w:val="24"/>
          <w:szCs w:val="24"/>
        </w:rPr>
        <w:t>ережливому производству</w:t>
      </w:r>
    </w:p>
    <w:p w:rsidR="003C29EA" w:rsidRPr="009B1399" w:rsidRDefault="003C29EA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73"/>
        <w:gridCol w:w="3231"/>
        <w:gridCol w:w="3118"/>
        <w:gridCol w:w="2126"/>
        <w:gridCol w:w="1785"/>
      </w:tblGrid>
      <w:tr w:rsidR="009B1399" w:rsidTr="003C29EA">
        <w:tc>
          <w:tcPr>
            <w:tcW w:w="709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73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31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85" w:type="dxa"/>
          </w:tcPr>
          <w:p w:rsidR="009B1399" w:rsidRDefault="009B1399" w:rsidP="009B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</w:t>
            </w:r>
          </w:p>
        </w:tc>
      </w:tr>
      <w:tr w:rsidR="009B1399" w:rsidTr="003C29EA">
        <w:tc>
          <w:tcPr>
            <w:tcW w:w="709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Сибирякова Людмила Владимировна</w:t>
            </w:r>
          </w:p>
        </w:tc>
        <w:tc>
          <w:tcPr>
            <w:tcW w:w="3231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</w:t>
            </w:r>
          </w:p>
        </w:tc>
        <w:tc>
          <w:tcPr>
            <w:tcW w:w="3118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Руководитель Учебно-методического центра «Фабрика процессов»</w:t>
            </w:r>
          </w:p>
        </w:tc>
        <w:tc>
          <w:tcPr>
            <w:tcW w:w="2126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785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8-9519078205</w:t>
            </w:r>
          </w:p>
        </w:tc>
      </w:tr>
      <w:tr w:rsidR="009B1399" w:rsidTr="003C29EA">
        <w:tc>
          <w:tcPr>
            <w:tcW w:w="709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Семенова Татьяна Александровна</w:t>
            </w:r>
          </w:p>
        </w:tc>
        <w:tc>
          <w:tcPr>
            <w:tcW w:w="3231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</w:t>
            </w:r>
          </w:p>
        </w:tc>
        <w:tc>
          <w:tcPr>
            <w:tcW w:w="3118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Учебно-методического центра «Фабрика процессов»</w:t>
            </w:r>
          </w:p>
        </w:tc>
        <w:tc>
          <w:tcPr>
            <w:tcW w:w="2126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9B1399" w:rsidRPr="00763491" w:rsidRDefault="009B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491" w:rsidTr="003C29EA">
        <w:tc>
          <w:tcPr>
            <w:tcW w:w="709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Сонина Наталия Николаевна</w:t>
            </w:r>
          </w:p>
        </w:tc>
        <w:tc>
          <w:tcPr>
            <w:tcW w:w="3231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</w:t>
            </w:r>
          </w:p>
        </w:tc>
        <w:tc>
          <w:tcPr>
            <w:tcW w:w="3118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</w:p>
        </w:tc>
        <w:tc>
          <w:tcPr>
            <w:tcW w:w="2126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763491" w:rsidRPr="00763491" w:rsidRDefault="0076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399" w:rsidTr="003C29EA">
        <w:tc>
          <w:tcPr>
            <w:tcW w:w="709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Сафронова Ксения Олеговна</w:t>
            </w:r>
          </w:p>
        </w:tc>
        <w:tc>
          <w:tcPr>
            <w:tcW w:w="3231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ФГАОУ «Национальный исследовательский университет «Высшая школа экономики»</w:t>
            </w:r>
          </w:p>
        </w:tc>
        <w:tc>
          <w:tcPr>
            <w:tcW w:w="3118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 </w:t>
            </w:r>
          </w:p>
          <w:p w:rsidR="003C29EA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Доцент кафедры общего и стратегического менеджмента</w:t>
            </w:r>
          </w:p>
          <w:p w:rsidR="003C29EA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</w:t>
            </w:r>
            <w:proofErr w:type="spellStart"/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магисторской</w:t>
            </w:r>
            <w:proofErr w:type="spellEnd"/>
            <w:r w:rsidRPr="007634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«Менеджмент качества и бережливого производства»</w:t>
            </w:r>
          </w:p>
        </w:tc>
        <w:tc>
          <w:tcPr>
            <w:tcW w:w="2126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9B1399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8-9018875272</w:t>
            </w:r>
          </w:p>
        </w:tc>
      </w:tr>
      <w:tr w:rsidR="003C29EA" w:rsidTr="003C29EA">
        <w:tc>
          <w:tcPr>
            <w:tcW w:w="709" w:type="dxa"/>
          </w:tcPr>
          <w:p w:rsidR="003C29EA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061295" w:rsidRPr="00763491" w:rsidRDefault="000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 Ольга Александровна</w:t>
            </w:r>
          </w:p>
        </w:tc>
        <w:tc>
          <w:tcPr>
            <w:tcW w:w="3231" w:type="dxa"/>
          </w:tcPr>
          <w:p w:rsidR="003C29EA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ФГАОУ «Национальный исследовательский университет «Высшая школа экономики»</w:t>
            </w:r>
          </w:p>
        </w:tc>
        <w:tc>
          <w:tcPr>
            <w:tcW w:w="3118" w:type="dxa"/>
          </w:tcPr>
          <w:p w:rsidR="00061295" w:rsidRPr="00763491" w:rsidRDefault="000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кафедры Бухгалтерского учета, анализа и аудита</w:t>
            </w:r>
          </w:p>
        </w:tc>
        <w:tc>
          <w:tcPr>
            <w:tcW w:w="2126" w:type="dxa"/>
          </w:tcPr>
          <w:p w:rsidR="003C29EA" w:rsidRPr="00763491" w:rsidRDefault="003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785" w:type="dxa"/>
          </w:tcPr>
          <w:p w:rsidR="003C29EA" w:rsidRPr="00763491" w:rsidRDefault="00D1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8 9107969526</w:t>
            </w:r>
          </w:p>
        </w:tc>
      </w:tr>
    </w:tbl>
    <w:p w:rsidR="003C29EA" w:rsidRPr="009B1399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D034D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63491" w:rsidRDefault="00763491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491" w:rsidRDefault="00763491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9EA" w:rsidRDefault="002D034D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63491" w:rsidRDefault="003C29EA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2D034D" w:rsidRPr="009B1399" w:rsidRDefault="003C29EA" w:rsidP="00E9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34D" w:rsidRPr="009B139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92461" w:rsidRDefault="00076312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членов ап</w:t>
      </w:r>
      <w:r w:rsidR="002D034D">
        <w:rPr>
          <w:rFonts w:ascii="Times New Roman" w:hAnsi="Times New Roman" w:cs="Times New Roman"/>
          <w:b/>
          <w:sz w:val="24"/>
          <w:szCs w:val="24"/>
        </w:rPr>
        <w:t>ел</w:t>
      </w:r>
      <w:r w:rsidR="00D12D79">
        <w:rPr>
          <w:rFonts w:ascii="Times New Roman" w:hAnsi="Times New Roman" w:cs="Times New Roman"/>
          <w:b/>
          <w:sz w:val="24"/>
          <w:szCs w:val="24"/>
        </w:rPr>
        <w:t>л</w:t>
      </w:r>
      <w:r w:rsidR="002D034D">
        <w:rPr>
          <w:rFonts w:ascii="Times New Roman" w:hAnsi="Times New Roman" w:cs="Times New Roman"/>
          <w:b/>
          <w:sz w:val="24"/>
          <w:szCs w:val="24"/>
        </w:rPr>
        <w:t>яционной комиссии</w:t>
      </w:r>
      <w:r w:rsidR="002D034D" w:rsidRPr="009B1399">
        <w:rPr>
          <w:rFonts w:ascii="Times New Roman" w:hAnsi="Times New Roman" w:cs="Times New Roman"/>
          <w:b/>
          <w:sz w:val="24"/>
          <w:szCs w:val="24"/>
        </w:rPr>
        <w:t xml:space="preserve"> областной олимпиады профессионального мастерства</w:t>
      </w:r>
      <w:proofErr w:type="gramEnd"/>
      <w:r w:rsidR="002D034D" w:rsidRPr="009B1399">
        <w:rPr>
          <w:rFonts w:ascii="Times New Roman" w:hAnsi="Times New Roman" w:cs="Times New Roman"/>
          <w:b/>
          <w:sz w:val="24"/>
          <w:szCs w:val="24"/>
        </w:rPr>
        <w:t xml:space="preserve"> обучающихся СПО </w:t>
      </w:r>
    </w:p>
    <w:p w:rsidR="002D034D" w:rsidRDefault="00D12D79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</w:t>
      </w:r>
      <w:r w:rsidR="002D034D" w:rsidRPr="009B1399">
        <w:rPr>
          <w:rFonts w:ascii="Times New Roman" w:hAnsi="Times New Roman" w:cs="Times New Roman"/>
          <w:b/>
          <w:sz w:val="24"/>
          <w:szCs w:val="24"/>
        </w:rPr>
        <w:t>ережливому производству</w:t>
      </w:r>
    </w:p>
    <w:p w:rsidR="00E92461" w:rsidRDefault="00E92461" w:rsidP="00E9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73"/>
        <w:gridCol w:w="3231"/>
        <w:gridCol w:w="2693"/>
        <w:gridCol w:w="2126"/>
        <w:gridCol w:w="2210"/>
      </w:tblGrid>
      <w:tr w:rsidR="00E92461" w:rsidTr="00F42F4A">
        <w:tc>
          <w:tcPr>
            <w:tcW w:w="709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73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31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10" w:type="dxa"/>
          </w:tcPr>
          <w:p w:rsidR="00E92461" w:rsidRDefault="00E92461" w:rsidP="00F4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</w:t>
            </w:r>
          </w:p>
        </w:tc>
      </w:tr>
      <w:tr w:rsidR="00E92461" w:rsidRPr="009B1399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E92461" w:rsidRPr="009B1399" w:rsidRDefault="00061295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Наталья Евгеньевна</w:t>
            </w:r>
          </w:p>
        </w:tc>
        <w:tc>
          <w:tcPr>
            <w:tcW w:w="3231" w:type="dxa"/>
          </w:tcPr>
          <w:p w:rsidR="00E92461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«Группа ГАЗ»</w:t>
            </w:r>
          </w:p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по развитию Производственной системы </w:t>
            </w:r>
          </w:p>
        </w:tc>
        <w:tc>
          <w:tcPr>
            <w:tcW w:w="269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2210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8-9200216111</w:t>
            </w:r>
          </w:p>
        </w:tc>
      </w:tr>
      <w:tr w:rsidR="00E92461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Каледина Ирина Алексеевна</w:t>
            </w:r>
          </w:p>
        </w:tc>
        <w:tc>
          <w:tcPr>
            <w:tcW w:w="3231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«Нижегородский автомеханический техникум»</w:t>
            </w:r>
          </w:p>
        </w:tc>
        <w:tc>
          <w:tcPr>
            <w:tcW w:w="2693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апелляционной комиссии</w:t>
            </w:r>
          </w:p>
        </w:tc>
        <w:tc>
          <w:tcPr>
            <w:tcW w:w="2210" w:type="dxa"/>
          </w:tcPr>
          <w:p w:rsidR="00E92461" w:rsidRPr="00E92461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61">
              <w:rPr>
                <w:rFonts w:ascii="Times New Roman" w:hAnsi="Times New Roman" w:cs="Times New Roman"/>
                <w:sz w:val="24"/>
                <w:szCs w:val="24"/>
              </w:rPr>
              <w:t>8-9108791516</w:t>
            </w:r>
          </w:p>
        </w:tc>
      </w:tr>
      <w:tr w:rsidR="00E92461" w:rsidRPr="009B1399" w:rsidTr="00F42F4A">
        <w:tc>
          <w:tcPr>
            <w:tcW w:w="709" w:type="dxa"/>
          </w:tcPr>
          <w:p w:rsidR="00E92461" w:rsidRPr="009B1399" w:rsidRDefault="00E92461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E92461" w:rsidRPr="009B1399" w:rsidRDefault="00831D1A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3231" w:type="dxa"/>
          </w:tcPr>
          <w:p w:rsidR="00071264" w:rsidRPr="00071264" w:rsidRDefault="00E92461" w:rsidP="0007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071264" w:rsidRPr="0007126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071264" w:rsidRPr="00071264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</w:p>
          <w:p w:rsidR="00E92461" w:rsidRPr="009B1399" w:rsidRDefault="00071264" w:rsidP="0007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4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колледж»</w:t>
            </w:r>
          </w:p>
        </w:tc>
        <w:tc>
          <w:tcPr>
            <w:tcW w:w="2693" w:type="dxa"/>
          </w:tcPr>
          <w:p w:rsidR="00E92461" w:rsidRPr="009B1399" w:rsidRDefault="00E92461" w:rsidP="00E9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92461" w:rsidRPr="009B1399" w:rsidRDefault="00132C66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апелляционной комиссии</w:t>
            </w:r>
          </w:p>
        </w:tc>
        <w:tc>
          <w:tcPr>
            <w:tcW w:w="2210" w:type="dxa"/>
          </w:tcPr>
          <w:p w:rsidR="00E92461" w:rsidRPr="009B1399" w:rsidRDefault="00AD2BC2" w:rsidP="00F4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8-95277477</w:t>
            </w:r>
            <w:bookmarkStart w:id="0" w:name="_GoBack"/>
            <w:bookmarkEnd w:id="0"/>
            <w:r w:rsidRPr="00962CE8">
              <w:rPr>
                <w:rFonts w:ascii="Times New Roman" w:hAnsi="Times New Roman" w:cs="Times New Roman"/>
              </w:rPr>
              <w:t>41</w:t>
            </w:r>
          </w:p>
        </w:tc>
      </w:tr>
    </w:tbl>
    <w:p w:rsidR="009B1399" w:rsidRPr="009B1399" w:rsidRDefault="009B1399">
      <w:pPr>
        <w:rPr>
          <w:rFonts w:ascii="Times New Roman" w:hAnsi="Times New Roman" w:cs="Times New Roman"/>
          <w:b/>
          <w:sz w:val="24"/>
          <w:szCs w:val="24"/>
        </w:rPr>
      </w:pPr>
    </w:p>
    <w:sectPr w:rsidR="009B1399" w:rsidRPr="009B1399" w:rsidSect="009B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0"/>
    <w:rsid w:val="00061295"/>
    <w:rsid w:val="00071264"/>
    <w:rsid w:val="00076312"/>
    <w:rsid w:val="000C72BA"/>
    <w:rsid w:val="00132C66"/>
    <w:rsid w:val="00271AE0"/>
    <w:rsid w:val="002D034D"/>
    <w:rsid w:val="003C29EA"/>
    <w:rsid w:val="00466DA3"/>
    <w:rsid w:val="00625509"/>
    <w:rsid w:val="00763491"/>
    <w:rsid w:val="00831D1A"/>
    <w:rsid w:val="00923B70"/>
    <w:rsid w:val="00940375"/>
    <w:rsid w:val="009B1399"/>
    <w:rsid w:val="00AD2BC2"/>
    <w:rsid w:val="00D12D79"/>
    <w:rsid w:val="00E92461"/>
    <w:rsid w:val="00F16E5C"/>
    <w:rsid w:val="00F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53D6-B971-404F-913D-A9ADA7C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Art-PC-1158-03</dc:creator>
  <cp:keywords/>
  <dc:description/>
  <cp:lastModifiedBy>211</cp:lastModifiedBy>
  <cp:revision>8</cp:revision>
  <dcterms:created xsi:type="dcterms:W3CDTF">2022-03-15T06:46:00Z</dcterms:created>
  <dcterms:modified xsi:type="dcterms:W3CDTF">2022-03-18T11:03:00Z</dcterms:modified>
</cp:coreProperties>
</file>